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C3C" w:rsidRDefault="00B16286" w:rsidP="00B16286">
      <w:pPr>
        <w:spacing w:after="0"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Name</w:t>
      </w:r>
    </w:p>
    <w:p w:rsidR="00B16286" w:rsidRDefault="00B16286" w:rsidP="00B16286">
      <w:pPr>
        <w:spacing w:after="0"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Proffesor</w:t>
      </w:r>
    </w:p>
    <w:p w:rsidR="00B16286" w:rsidRDefault="00B16286" w:rsidP="00B16286">
      <w:pPr>
        <w:spacing w:after="0"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Date</w:t>
      </w:r>
    </w:p>
    <w:p w:rsidR="00B16286" w:rsidRPr="00B16286" w:rsidRDefault="00B16286" w:rsidP="00B16286">
      <w:pPr>
        <w:spacing w:after="0" w:line="480" w:lineRule="auto"/>
        <w:contextualSpacing/>
        <w:jc w:val="center"/>
        <w:rPr>
          <w:rFonts w:ascii="Times New Roman" w:hAnsi="Times New Roman" w:cs="Times New Roman"/>
          <w:b/>
          <w:noProof/>
          <w:sz w:val="24"/>
          <w:szCs w:val="24"/>
        </w:rPr>
      </w:pPr>
      <w:r w:rsidRPr="00B16286">
        <w:rPr>
          <w:rFonts w:ascii="Times New Roman" w:hAnsi="Times New Roman" w:cs="Times New Roman"/>
          <w:b/>
          <w:noProof/>
          <w:sz w:val="24"/>
          <w:szCs w:val="24"/>
        </w:rPr>
        <w:t>Public Piece</w:t>
      </w:r>
    </w:p>
    <w:p w:rsidR="00B16286" w:rsidRPr="005F242E" w:rsidRDefault="00B16286" w:rsidP="005F242E">
      <w:pPr>
        <w:spacing w:line="480" w:lineRule="auto"/>
        <w:rPr>
          <w:rFonts w:ascii="Times New Roman" w:hAnsi="Times New Roman" w:cs="Times New Roman"/>
          <w:sz w:val="24"/>
          <w:szCs w:val="24"/>
        </w:rPr>
      </w:pPr>
      <w:r w:rsidRPr="005F242E">
        <w:rPr>
          <w:rFonts w:ascii="Times New Roman" w:hAnsi="Times New Roman" w:cs="Times New Roman"/>
          <w:noProof/>
          <w:sz w:val="24"/>
          <w:szCs w:val="24"/>
        </w:rPr>
        <w:drawing>
          <wp:inline distT="0" distB="0" distL="0" distR="0" wp14:anchorId="67AF83B1" wp14:editId="535BFF3B">
            <wp:extent cx="5012547" cy="37974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013090" cy="3797860"/>
                    </a:xfrm>
                    <a:prstGeom prst="rect">
                      <a:avLst/>
                    </a:prstGeom>
                  </pic:spPr>
                </pic:pic>
              </a:graphicData>
            </a:graphic>
          </wp:inline>
        </w:drawing>
      </w:r>
    </w:p>
    <w:p w:rsidR="002476BC" w:rsidRPr="005F242E" w:rsidRDefault="002476BC" w:rsidP="005F242E">
      <w:pPr>
        <w:spacing w:line="480" w:lineRule="auto"/>
        <w:rPr>
          <w:rFonts w:ascii="Times New Roman" w:hAnsi="Times New Roman" w:cs="Times New Roman"/>
          <w:sz w:val="24"/>
          <w:szCs w:val="24"/>
        </w:rPr>
      </w:pPr>
    </w:p>
    <w:p w:rsidR="002476BC" w:rsidRDefault="002476BC" w:rsidP="00B16286">
      <w:pPr>
        <w:spacing w:after="0" w:line="480" w:lineRule="auto"/>
        <w:ind w:firstLine="720"/>
        <w:contextualSpacing/>
        <w:rPr>
          <w:rFonts w:ascii="Times New Roman" w:hAnsi="Times New Roman" w:cs="Times New Roman"/>
          <w:sz w:val="24"/>
          <w:szCs w:val="24"/>
        </w:rPr>
      </w:pPr>
      <w:r w:rsidRPr="005F242E">
        <w:rPr>
          <w:rFonts w:ascii="Times New Roman" w:hAnsi="Times New Roman" w:cs="Times New Roman"/>
          <w:sz w:val="24"/>
          <w:szCs w:val="24"/>
        </w:rPr>
        <w:t xml:space="preserve">The above cartoon emphasizes on the need for free community college. It has been developed to remind the public and the relevant authorities that there is </w:t>
      </w:r>
      <w:r w:rsidR="005F242E" w:rsidRPr="005F242E">
        <w:rPr>
          <w:rFonts w:ascii="Times New Roman" w:hAnsi="Times New Roman" w:cs="Times New Roman"/>
          <w:sz w:val="24"/>
          <w:szCs w:val="24"/>
        </w:rPr>
        <w:t xml:space="preserve">a </w:t>
      </w:r>
      <w:r w:rsidRPr="005F242E">
        <w:rPr>
          <w:rFonts w:ascii="Times New Roman" w:hAnsi="Times New Roman" w:cs="Times New Roman"/>
          <w:sz w:val="24"/>
          <w:szCs w:val="24"/>
        </w:rPr>
        <w:t xml:space="preserve">need to offer free education college for all students. The country has afforded to </w:t>
      </w:r>
      <w:r w:rsidR="005F242E" w:rsidRPr="005F242E">
        <w:rPr>
          <w:rFonts w:ascii="Times New Roman" w:hAnsi="Times New Roman" w:cs="Times New Roman"/>
          <w:sz w:val="24"/>
          <w:szCs w:val="24"/>
        </w:rPr>
        <w:t>provide</w:t>
      </w:r>
      <w:r w:rsidRPr="005F242E">
        <w:rPr>
          <w:rFonts w:ascii="Times New Roman" w:hAnsi="Times New Roman" w:cs="Times New Roman"/>
          <w:sz w:val="24"/>
          <w:szCs w:val="24"/>
        </w:rPr>
        <w:t xml:space="preserve"> free preschool, free high school and therefore it should also consider free community college for the education system to be complete. As shown in the cartoon free college is the peak of education</w:t>
      </w:r>
      <w:r w:rsidR="005F242E" w:rsidRPr="005F242E">
        <w:rPr>
          <w:rFonts w:ascii="Times New Roman" w:hAnsi="Times New Roman" w:cs="Times New Roman"/>
          <w:sz w:val="24"/>
          <w:szCs w:val="24"/>
        </w:rPr>
        <w:t>,</w:t>
      </w:r>
      <w:r w:rsidRPr="005F242E">
        <w:rPr>
          <w:rFonts w:ascii="Times New Roman" w:hAnsi="Times New Roman" w:cs="Times New Roman"/>
          <w:sz w:val="24"/>
          <w:szCs w:val="24"/>
        </w:rPr>
        <w:t xml:space="preserve"> and without it </w:t>
      </w:r>
      <w:r w:rsidRPr="005F242E">
        <w:rPr>
          <w:rFonts w:ascii="Times New Roman" w:hAnsi="Times New Roman" w:cs="Times New Roman"/>
          <w:sz w:val="24"/>
          <w:szCs w:val="24"/>
        </w:rPr>
        <w:lastRenderedPageBreak/>
        <w:t>education is incomplete.</w:t>
      </w:r>
      <w:r w:rsidR="005F242E" w:rsidRPr="005F242E">
        <w:rPr>
          <w:rFonts w:ascii="Times New Roman" w:hAnsi="Times New Roman" w:cs="Times New Roman"/>
          <w:sz w:val="24"/>
          <w:szCs w:val="24"/>
        </w:rPr>
        <w:t xml:space="preserve"> </w:t>
      </w:r>
      <w:r w:rsidRPr="005F242E">
        <w:rPr>
          <w:rFonts w:ascii="Times New Roman" w:hAnsi="Times New Roman" w:cs="Times New Roman"/>
          <w:sz w:val="24"/>
          <w:szCs w:val="24"/>
        </w:rPr>
        <w:t>This piece addresses our problem statement on the n</w:t>
      </w:r>
      <w:r w:rsidR="005F242E" w:rsidRPr="005F242E">
        <w:rPr>
          <w:rFonts w:ascii="Times New Roman" w:hAnsi="Times New Roman" w:cs="Times New Roman"/>
          <w:sz w:val="24"/>
          <w:szCs w:val="24"/>
        </w:rPr>
        <w:t>e</w:t>
      </w:r>
      <w:r w:rsidRPr="005F242E">
        <w:rPr>
          <w:rFonts w:ascii="Times New Roman" w:hAnsi="Times New Roman" w:cs="Times New Roman"/>
          <w:sz w:val="24"/>
          <w:szCs w:val="24"/>
        </w:rPr>
        <w:t xml:space="preserve">ed for free community college for all. </w:t>
      </w:r>
    </w:p>
    <w:p w:rsidR="00E41AB8" w:rsidRDefault="00E41AB8">
      <w:pPr>
        <w:rPr>
          <w:rFonts w:ascii="Times New Roman" w:hAnsi="Times New Roman" w:cs="Times New Roman"/>
          <w:sz w:val="24"/>
          <w:szCs w:val="24"/>
        </w:rPr>
      </w:pPr>
      <w:r>
        <w:rPr>
          <w:rFonts w:ascii="Times New Roman" w:hAnsi="Times New Roman" w:cs="Times New Roman"/>
          <w:sz w:val="24"/>
          <w:szCs w:val="24"/>
        </w:rPr>
        <w:br w:type="page"/>
      </w:r>
    </w:p>
    <w:p w:rsidR="00E41AB8" w:rsidRDefault="00E41AB8" w:rsidP="00E41A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E41AB8" w:rsidRDefault="00E41AB8" w:rsidP="00E41AB8">
      <w:pPr>
        <w:spacing w:after="0" w:line="480" w:lineRule="auto"/>
        <w:contextualSpacing/>
        <w:rPr>
          <w:rFonts w:ascii="Times New Roman" w:hAnsi="Times New Roman" w:cs="Times New Roman"/>
          <w:sz w:val="24"/>
          <w:szCs w:val="24"/>
        </w:rPr>
      </w:pPr>
      <w:hyperlink r:id="rId8" w:history="1">
        <w:r w:rsidRPr="00265E26">
          <w:rPr>
            <w:rStyle w:val="Hyperlink"/>
            <w:rFonts w:ascii="Times New Roman" w:hAnsi="Times New Roman" w:cs="Times New Roman"/>
            <w:sz w:val="24"/>
            <w:szCs w:val="24"/>
          </w:rPr>
          <w:t>https://www.dailysignal.com/2015/01/16/cartoon-free-community-college-going-work/</w:t>
        </w:r>
      </w:hyperlink>
    </w:p>
    <w:p w:rsidR="00E41AB8" w:rsidRPr="005F242E" w:rsidRDefault="00E41AB8" w:rsidP="00E41AB8">
      <w:pPr>
        <w:spacing w:after="0" w:line="480" w:lineRule="auto"/>
        <w:contextualSpacing/>
        <w:rPr>
          <w:rFonts w:ascii="Times New Roman" w:hAnsi="Times New Roman" w:cs="Times New Roman"/>
          <w:sz w:val="24"/>
          <w:szCs w:val="24"/>
        </w:rPr>
      </w:pPr>
      <w:bookmarkStart w:id="0" w:name="_GoBack"/>
      <w:bookmarkEnd w:id="0"/>
    </w:p>
    <w:sectPr w:rsidR="00E41AB8" w:rsidRPr="005F242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C46" w:rsidRDefault="00F41C46" w:rsidP="002476BC">
      <w:pPr>
        <w:spacing w:after="0" w:line="240" w:lineRule="auto"/>
      </w:pPr>
      <w:r>
        <w:separator/>
      </w:r>
    </w:p>
  </w:endnote>
  <w:endnote w:type="continuationSeparator" w:id="0">
    <w:p w:rsidR="00F41C46" w:rsidRDefault="00F41C46" w:rsidP="00247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C46" w:rsidRDefault="00F41C46" w:rsidP="002476BC">
      <w:pPr>
        <w:spacing w:after="0" w:line="240" w:lineRule="auto"/>
      </w:pPr>
      <w:r>
        <w:separator/>
      </w:r>
    </w:p>
  </w:footnote>
  <w:footnote w:type="continuationSeparator" w:id="0">
    <w:p w:rsidR="00F41C46" w:rsidRDefault="00F41C46" w:rsidP="00247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286" w:rsidRPr="00B16286" w:rsidRDefault="00B16286" w:rsidP="00B16286">
    <w:pPr>
      <w:pStyle w:val="Header"/>
      <w:jc w:val="right"/>
      <w:rPr>
        <w:rFonts w:ascii="Times New Roman" w:hAnsi="Times New Roman" w:cs="Times New Roman"/>
        <w:sz w:val="24"/>
      </w:rPr>
    </w:pPr>
    <w:r w:rsidRPr="00B16286">
      <w:rPr>
        <w:rFonts w:ascii="Times New Roman" w:hAnsi="Times New Roman" w:cs="Times New Roman"/>
        <w:sz w:val="24"/>
      </w:rPr>
      <w:t xml:space="preserve">Surname </w:t>
    </w:r>
    <w:r w:rsidRPr="00B16286">
      <w:rPr>
        <w:rFonts w:ascii="Times New Roman" w:hAnsi="Times New Roman" w:cs="Times New Roman"/>
        <w:sz w:val="24"/>
      </w:rPr>
      <w:fldChar w:fldCharType="begin"/>
    </w:r>
    <w:r w:rsidRPr="00B16286">
      <w:rPr>
        <w:rFonts w:ascii="Times New Roman" w:hAnsi="Times New Roman" w:cs="Times New Roman"/>
        <w:sz w:val="24"/>
      </w:rPr>
      <w:instrText xml:space="preserve"> PAGE  \* Arabic  \* MERGEFORMAT </w:instrText>
    </w:r>
    <w:r w:rsidRPr="00B16286">
      <w:rPr>
        <w:rFonts w:ascii="Times New Roman" w:hAnsi="Times New Roman" w:cs="Times New Roman"/>
        <w:sz w:val="24"/>
      </w:rPr>
      <w:fldChar w:fldCharType="separate"/>
    </w:r>
    <w:r w:rsidR="00E41AB8">
      <w:rPr>
        <w:rFonts w:ascii="Times New Roman" w:hAnsi="Times New Roman" w:cs="Times New Roman"/>
        <w:noProof/>
        <w:sz w:val="24"/>
      </w:rPr>
      <w:t>3</w:t>
    </w:r>
    <w:r w:rsidRPr="00B16286">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MTUwNDW2MLMwtzBT0lEKTi0uzszPAykwqgUAT+5FoCwAAAA="/>
  </w:docVars>
  <w:rsids>
    <w:rsidRoot w:val="002476BC"/>
    <w:rsid w:val="000F1843"/>
    <w:rsid w:val="002476BC"/>
    <w:rsid w:val="00536C58"/>
    <w:rsid w:val="005F242E"/>
    <w:rsid w:val="008175D5"/>
    <w:rsid w:val="00B16286"/>
    <w:rsid w:val="00E41AB8"/>
    <w:rsid w:val="00F41C46"/>
    <w:rsid w:val="00FA4C3C"/>
    <w:rsid w:val="00FD1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7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6BC"/>
    <w:rPr>
      <w:rFonts w:ascii="Tahoma" w:hAnsi="Tahoma" w:cs="Tahoma"/>
      <w:sz w:val="16"/>
      <w:szCs w:val="16"/>
    </w:rPr>
  </w:style>
  <w:style w:type="paragraph" w:styleId="Header">
    <w:name w:val="header"/>
    <w:basedOn w:val="Normal"/>
    <w:link w:val="HeaderChar"/>
    <w:uiPriority w:val="99"/>
    <w:unhideWhenUsed/>
    <w:rsid w:val="00247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6BC"/>
  </w:style>
  <w:style w:type="paragraph" w:styleId="Footer">
    <w:name w:val="footer"/>
    <w:basedOn w:val="Normal"/>
    <w:link w:val="FooterChar"/>
    <w:uiPriority w:val="99"/>
    <w:unhideWhenUsed/>
    <w:rsid w:val="00247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6BC"/>
  </w:style>
  <w:style w:type="character" w:styleId="Hyperlink">
    <w:name w:val="Hyperlink"/>
    <w:basedOn w:val="DefaultParagraphFont"/>
    <w:uiPriority w:val="99"/>
    <w:unhideWhenUsed/>
    <w:rsid w:val="00E41A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7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6BC"/>
    <w:rPr>
      <w:rFonts w:ascii="Tahoma" w:hAnsi="Tahoma" w:cs="Tahoma"/>
      <w:sz w:val="16"/>
      <w:szCs w:val="16"/>
    </w:rPr>
  </w:style>
  <w:style w:type="paragraph" w:styleId="Header">
    <w:name w:val="header"/>
    <w:basedOn w:val="Normal"/>
    <w:link w:val="HeaderChar"/>
    <w:uiPriority w:val="99"/>
    <w:unhideWhenUsed/>
    <w:rsid w:val="00247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6BC"/>
  </w:style>
  <w:style w:type="paragraph" w:styleId="Footer">
    <w:name w:val="footer"/>
    <w:basedOn w:val="Normal"/>
    <w:link w:val="FooterChar"/>
    <w:uiPriority w:val="99"/>
    <w:unhideWhenUsed/>
    <w:rsid w:val="00247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6BC"/>
  </w:style>
  <w:style w:type="character" w:styleId="Hyperlink">
    <w:name w:val="Hyperlink"/>
    <w:basedOn w:val="DefaultParagraphFont"/>
    <w:uiPriority w:val="99"/>
    <w:unhideWhenUsed/>
    <w:rsid w:val="00E41A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signal.com/2015/01/16/cartoon-free-community-college-going-work/"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120</Words>
  <Characters>688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4</cp:revision>
  <dcterms:created xsi:type="dcterms:W3CDTF">2019-03-04T04:04:00Z</dcterms:created>
  <dcterms:modified xsi:type="dcterms:W3CDTF">2019-03-04T04:19:00Z</dcterms:modified>
</cp:coreProperties>
</file>